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EB5" w:rsidRDefault="00833EB5" w:rsidP="00833EB5">
      <w:pPr>
        <w:tabs>
          <w:tab w:val="left" w:pos="3924"/>
        </w:tabs>
        <w:jc w:val="center"/>
        <w:rPr>
          <w:rFonts w:ascii="Academy" w:hAnsi="Academy"/>
          <w:sz w:val="18"/>
          <w:lang w:val="en-US"/>
        </w:rPr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60.6pt" o:ole="">
            <v:imagedata r:id="rId9" o:title=""/>
          </v:shape>
          <o:OLEObject Type="Embed" ProgID="Word.Picture.8" ShapeID="_x0000_i1025" DrawAspect="Content" ObjectID="_1691577447" r:id="rId10"/>
        </w:object>
      </w:r>
    </w:p>
    <w:p w:rsidR="00833EB5" w:rsidRPr="00465F40" w:rsidRDefault="00833EB5" w:rsidP="00833EB5">
      <w:pPr>
        <w:tabs>
          <w:tab w:val="left" w:pos="3924"/>
        </w:tabs>
        <w:jc w:val="center"/>
        <w:rPr>
          <w:rFonts w:ascii="Academy" w:hAnsi="Academy"/>
          <w:sz w:val="16"/>
          <w:lang w:val="en-US"/>
        </w:rPr>
      </w:pPr>
    </w:p>
    <w:p w:rsidR="00833EB5" w:rsidRDefault="00833EB5" w:rsidP="00833EB5">
      <w:pPr>
        <w:pStyle w:val="1"/>
        <w:tabs>
          <w:tab w:val="left" w:pos="3924"/>
        </w:tabs>
        <w:rPr>
          <w:sz w:val="22"/>
        </w:rPr>
      </w:pPr>
      <w:r w:rsidRPr="008A7332">
        <w:rPr>
          <w:sz w:val="20"/>
        </w:rPr>
        <w:t xml:space="preserve">АДМИНИСТРАЦИЯ  </w:t>
      </w:r>
      <w:r w:rsidR="00111031">
        <w:rPr>
          <w:sz w:val="20"/>
        </w:rPr>
        <w:t>ГОРОДСКОГО ОКРУГА</w:t>
      </w:r>
      <w:r w:rsidRPr="008A7332">
        <w:rPr>
          <w:sz w:val="20"/>
        </w:rPr>
        <w:t xml:space="preserve"> "ГОРОД  АРХАНГЕЛЬСК"</w:t>
      </w:r>
    </w:p>
    <w:p w:rsidR="00833EB5" w:rsidRPr="004A4887" w:rsidRDefault="00833EB5" w:rsidP="00833EB5">
      <w:pPr>
        <w:tabs>
          <w:tab w:val="left" w:pos="3924"/>
        </w:tabs>
        <w:jc w:val="center"/>
        <w:rPr>
          <w:b/>
          <w:sz w:val="24"/>
        </w:rPr>
      </w:pPr>
    </w:p>
    <w:p w:rsidR="00833EB5" w:rsidRDefault="00833EB5" w:rsidP="00833EB5">
      <w:pPr>
        <w:pStyle w:val="1"/>
        <w:spacing w:line="280" w:lineRule="exact"/>
        <w:rPr>
          <w:bCs/>
        </w:rPr>
      </w:pPr>
      <w:r>
        <w:rPr>
          <w:bCs/>
        </w:rPr>
        <w:t>ДИРЕКТОР ДЕПАРТАМЕНТА МУНИЦИПАЛЬНОГО ИМУЩЕСТВА</w:t>
      </w:r>
    </w:p>
    <w:p w:rsidR="00833EB5" w:rsidRPr="0010118D" w:rsidRDefault="00833EB5" w:rsidP="00833EB5">
      <w:pPr>
        <w:tabs>
          <w:tab w:val="left" w:pos="3924"/>
        </w:tabs>
        <w:jc w:val="center"/>
        <w:rPr>
          <w:b/>
          <w:sz w:val="40"/>
        </w:rPr>
      </w:pPr>
    </w:p>
    <w:p w:rsidR="00564F95" w:rsidRDefault="00833EB5" w:rsidP="00833EB5">
      <w:pPr>
        <w:tabs>
          <w:tab w:val="left" w:pos="3924"/>
        </w:tabs>
        <w:jc w:val="center"/>
        <w:rPr>
          <w:b/>
          <w:sz w:val="38"/>
        </w:rPr>
      </w:pPr>
      <w:proofErr w:type="gramStart"/>
      <w:r>
        <w:rPr>
          <w:b/>
          <w:sz w:val="38"/>
        </w:rPr>
        <w:t>П</w:t>
      </w:r>
      <w:proofErr w:type="gramEnd"/>
      <w:r>
        <w:rPr>
          <w:b/>
          <w:sz w:val="38"/>
        </w:rPr>
        <w:t xml:space="preserve"> Р И К А З</w:t>
      </w:r>
    </w:p>
    <w:p w:rsidR="00564F95" w:rsidRDefault="00564F95" w:rsidP="00564F95">
      <w:pPr>
        <w:tabs>
          <w:tab w:val="left" w:pos="3924"/>
        </w:tabs>
        <w:jc w:val="both"/>
      </w:pPr>
    </w:p>
    <w:p w:rsidR="00564F95" w:rsidRDefault="00CB468B" w:rsidP="00564F95">
      <w:pPr>
        <w:pStyle w:val="a3"/>
        <w:tabs>
          <w:tab w:val="clear" w:pos="4153"/>
          <w:tab w:val="clear" w:pos="8306"/>
          <w:tab w:val="left" w:pos="3924"/>
        </w:tabs>
      </w:pPr>
      <w:r>
        <w:t xml:space="preserve">от </w:t>
      </w:r>
      <w:r w:rsidR="00161833">
        <w:t>27 августа</w:t>
      </w:r>
      <w:r w:rsidR="00C136C9">
        <w:t xml:space="preserve"> 2021</w:t>
      </w:r>
      <w:r w:rsidR="0072538C">
        <w:t xml:space="preserve"> года</w:t>
      </w:r>
      <w:r w:rsidR="00564F95">
        <w:tab/>
      </w:r>
      <w:r w:rsidR="00564F95">
        <w:tab/>
      </w:r>
      <w:r w:rsidR="00564F95">
        <w:tab/>
      </w:r>
      <w:r w:rsidR="00564F95">
        <w:tab/>
        <w:t xml:space="preserve">           </w:t>
      </w:r>
      <w:r w:rsidR="00564F95">
        <w:tab/>
      </w:r>
      <w:r w:rsidR="00256013">
        <w:t xml:space="preserve">         </w:t>
      </w:r>
      <w:r w:rsidR="00111031">
        <w:t xml:space="preserve">              </w:t>
      </w:r>
      <w:bookmarkStart w:id="0" w:name="_GoBack"/>
      <w:bookmarkEnd w:id="0"/>
      <w:r w:rsidR="0072538C">
        <w:t xml:space="preserve"> </w:t>
      </w:r>
      <w:r w:rsidR="00564F95">
        <w:t>№</w:t>
      </w:r>
      <w:r w:rsidR="00111031">
        <w:t xml:space="preserve"> </w:t>
      </w:r>
      <w:r w:rsidR="00564F95">
        <w:t xml:space="preserve"> </w:t>
      </w:r>
      <w:r w:rsidR="00856A43">
        <w:t>160</w:t>
      </w:r>
    </w:p>
    <w:p w:rsidR="005A5100" w:rsidRDefault="005A5100" w:rsidP="00564F95">
      <w:pPr>
        <w:pStyle w:val="a3"/>
        <w:tabs>
          <w:tab w:val="clear" w:pos="4153"/>
          <w:tab w:val="clear" w:pos="8306"/>
          <w:tab w:val="left" w:pos="3924"/>
        </w:tabs>
      </w:pPr>
    </w:p>
    <w:p w:rsidR="005A5100" w:rsidRDefault="005A5100" w:rsidP="00564F95">
      <w:pPr>
        <w:pStyle w:val="a3"/>
        <w:tabs>
          <w:tab w:val="clear" w:pos="4153"/>
          <w:tab w:val="clear" w:pos="8306"/>
          <w:tab w:val="left" w:pos="3924"/>
        </w:tabs>
      </w:pPr>
    </w:p>
    <w:p w:rsidR="00C909D2" w:rsidRDefault="005E616F" w:rsidP="00735CA7">
      <w:pPr>
        <w:pStyle w:val="a3"/>
        <w:ind w:right="-1"/>
        <w:jc w:val="center"/>
        <w:rPr>
          <w:b/>
          <w:bCs/>
          <w:szCs w:val="28"/>
        </w:rPr>
      </w:pPr>
      <w:r w:rsidRPr="005E616F">
        <w:rPr>
          <w:b/>
          <w:bCs/>
          <w:szCs w:val="28"/>
        </w:rPr>
        <w:t>О проведен</w:t>
      </w:r>
      <w:proofErr w:type="gramStart"/>
      <w:r w:rsidRPr="005E616F">
        <w:rPr>
          <w:b/>
          <w:bCs/>
          <w:szCs w:val="28"/>
        </w:rPr>
        <w:t>ии ау</w:t>
      </w:r>
      <w:proofErr w:type="gramEnd"/>
      <w:r w:rsidRPr="005E616F">
        <w:rPr>
          <w:b/>
          <w:bCs/>
          <w:szCs w:val="28"/>
        </w:rPr>
        <w:t xml:space="preserve">кциона </w:t>
      </w:r>
    </w:p>
    <w:p w:rsidR="00C909D2" w:rsidRPr="005E616F" w:rsidRDefault="005E616F" w:rsidP="00C909D2">
      <w:pPr>
        <w:pStyle w:val="a3"/>
        <w:ind w:right="-1"/>
        <w:jc w:val="center"/>
        <w:rPr>
          <w:b/>
          <w:bCs/>
          <w:szCs w:val="28"/>
        </w:rPr>
      </w:pPr>
      <w:r w:rsidRPr="005E616F">
        <w:rPr>
          <w:b/>
          <w:bCs/>
          <w:szCs w:val="28"/>
        </w:rPr>
        <w:t xml:space="preserve">на право </w:t>
      </w:r>
      <w:r w:rsidR="002410D6">
        <w:rPr>
          <w:b/>
          <w:bCs/>
          <w:szCs w:val="28"/>
        </w:rPr>
        <w:t>заключения</w:t>
      </w:r>
      <w:r w:rsidR="00C136C9">
        <w:rPr>
          <w:b/>
          <w:bCs/>
          <w:szCs w:val="28"/>
        </w:rPr>
        <w:t xml:space="preserve"> договор</w:t>
      </w:r>
      <w:r w:rsidR="002410D6">
        <w:rPr>
          <w:b/>
          <w:bCs/>
          <w:szCs w:val="28"/>
        </w:rPr>
        <w:t>а</w:t>
      </w:r>
      <w:r w:rsidRPr="005E616F">
        <w:rPr>
          <w:b/>
          <w:bCs/>
          <w:szCs w:val="28"/>
        </w:rPr>
        <w:t xml:space="preserve"> </w:t>
      </w:r>
      <w:r w:rsidR="002410D6">
        <w:rPr>
          <w:b/>
          <w:bCs/>
          <w:szCs w:val="28"/>
        </w:rPr>
        <w:t>о развитии застроенной территории</w:t>
      </w:r>
      <w:r w:rsidRPr="005E616F">
        <w:rPr>
          <w:b/>
          <w:bCs/>
          <w:szCs w:val="28"/>
        </w:rPr>
        <w:t xml:space="preserve"> </w:t>
      </w:r>
    </w:p>
    <w:p w:rsidR="00555919" w:rsidRDefault="00EC5269" w:rsidP="00735CA7">
      <w:pPr>
        <w:pStyle w:val="a3"/>
        <w:ind w:right="-1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в городском округе </w:t>
      </w:r>
      <w:r w:rsidRPr="00EC5269">
        <w:rPr>
          <w:b/>
          <w:bCs/>
          <w:szCs w:val="28"/>
        </w:rPr>
        <w:t>"</w:t>
      </w:r>
      <w:r>
        <w:rPr>
          <w:b/>
          <w:bCs/>
          <w:szCs w:val="28"/>
        </w:rPr>
        <w:t>Город Архангельск</w:t>
      </w:r>
      <w:r w:rsidRPr="00EC5269">
        <w:rPr>
          <w:b/>
          <w:bCs/>
          <w:szCs w:val="28"/>
        </w:rPr>
        <w:t>"</w:t>
      </w:r>
    </w:p>
    <w:p w:rsidR="00EC5269" w:rsidRPr="005E616F" w:rsidRDefault="00EC5269" w:rsidP="00735CA7">
      <w:pPr>
        <w:pStyle w:val="a3"/>
        <w:ind w:right="-1"/>
        <w:jc w:val="center"/>
        <w:rPr>
          <w:b/>
          <w:bCs/>
          <w:szCs w:val="28"/>
        </w:rPr>
      </w:pPr>
    </w:p>
    <w:p w:rsidR="00564F95" w:rsidRPr="00B03161" w:rsidRDefault="005E616F" w:rsidP="000735B0">
      <w:pPr>
        <w:ind w:firstLine="708"/>
        <w:jc w:val="both"/>
        <w:rPr>
          <w:b/>
          <w:szCs w:val="24"/>
        </w:rPr>
      </w:pPr>
      <w:r w:rsidRPr="005E616F">
        <w:rPr>
          <w:szCs w:val="24"/>
        </w:rPr>
        <w:t>В соответствии с Градостроительным кодексом Российской Федерации</w:t>
      </w:r>
      <w:r w:rsidR="00BF432E">
        <w:rPr>
          <w:szCs w:val="24"/>
        </w:rPr>
        <w:t xml:space="preserve">, Земельным кодексом </w:t>
      </w:r>
      <w:r w:rsidR="00BF432E" w:rsidRPr="00BF432E">
        <w:rPr>
          <w:szCs w:val="24"/>
        </w:rPr>
        <w:t>Российской Федерации</w:t>
      </w:r>
      <w:r w:rsidRPr="005E616F">
        <w:rPr>
          <w:szCs w:val="24"/>
        </w:rPr>
        <w:t>,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</w:t>
      </w:r>
      <w:r w:rsidR="002410D6">
        <w:rPr>
          <w:szCs w:val="24"/>
        </w:rPr>
        <w:t xml:space="preserve"> января         </w:t>
      </w:r>
      <w:r w:rsidRPr="005E616F">
        <w:rPr>
          <w:szCs w:val="24"/>
        </w:rPr>
        <w:t xml:space="preserve">2008 </w:t>
      </w:r>
      <w:r w:rsidR="002410D6">
        <w:rPr>
          <w:szCs w:val="24"/>
        </w:rPr>
        <w:t xml:space="preserve">года </w:t>
      </w:r>
      <w:r w:rsidRPr="005E616F">
        <w:rPr>
          <w:szCs w:val="24"/>
        </w:rPr>
        <w:t>№ 8</w:t>
      </w:r>
      <w:r w:rsidR="00BF432E">
        <w:rPr>
          <w:szCs w:val="24"/>
        </w:rPr>
        <w:t xml:space="preserve">, в целях реализации городской адресной Программы развития застроенных территорий муниципального образования "Город Архангельск" </w:t>
      </w:r>
      <w:proofErr w:type="gramStart"/>
      <w:r w:rsidR="00BF432E">
        <w:rPr>
          <w:szCs w:val="24"/>
        </w:rPr>
        <w:t>на</w:t>
      </w:r>
      <w:proofErr w:type="gramEnd"/>
      <w:r w:rsidR="00BF432E">
        <w:rPr>
          <w:szCs w:val="24"/>
        </w:rPr>
        <w:t xml:space="preserve"> 20</w:t>
      </w:r>
      <w:r w:rsidR="00735CA7">
        <w:rPr>
          <w:szCs w:val="24"/>
        </w:rPr>
        <w:t>20-2025</w:t>
      </w:r>
      <w:r w:rsidR="00BF432E">
        <w:rPr>
          <w:szCs w:val="24"/>
        </w:rPr>
        <w:t xml:space="preserve"> годы, утвержденной решением Архангельской городской Думы от </w:t>
      </w:r>
      <w:r w:rsidR="00735CA7">
        <w:rPr>
          <w:szCs w:val="24"/>
        </w:rPr>
        <w:t xml:space="preserve">  23 июня 2020 года № 263</w:t>
      </w:r>
      <w:r w:rsidR="00BF432E">
        <w:rPr>
          <w:szCs w:val="24"/>
        </w:rPr>
        <w:t>,</w:t>
      </w:r>
      <w:r w:rsidR="00BF432E">
        <w:t xml:space="preserve"> </w:t>
      </w:r>
      <w:proofErr w:type="gramStart"/>
      <w:r w:rsidR="008A0185" w:rsidRPr="00A01074">
        <w:rPr>
          <w:b/>
          <w:bCs/>
        </w:rPr>
        <w:t>п</w:t>
      </w:r>
      <w:proofErr w:type="gramEnd"/>
      <w:r w:rsidR="008A0185" w:rsidRPr="00A01074">
        <w:rPr>
          <w:b/>
          <w:bCs/>
        </w:rPr>
        <w:t xml:space="preserve"> р и к а з ы в а ю:</w:t>
      </w:r>
    </w:p>
    <w:p w:rsidR="00564F95" w:rsidRPr="00B03161" w:rsidRDefault="00564F95" w:rsidP="00564F95">
      <w:pPr>
        <w:jc w:val="both"/>
        <w:rPr>
          <w:b/>
          <w:szCs w:val="24"/>
        </w:rPr>
      </w:pPr>
    </w:p>
    <w:p w:rsidR="005E616F" w:rsidRPr="004C7A3F" w:rsidRDefault="005E616F" w:rsidP="00C17A65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 xml:space="preserve">1. Провести </w:t>
      </w:r>
      <w:r w:rsidR="00C17A65">
        <w:rPr>
          <w:bCs/>
          <w:szCs w:val="24"/>
        </w:rPr>
        <w:t>28 сентября</w:t>
      </w:r>
      <w:r w:rsidR="00735CA7" w:rsidRPr="004C7A3F">
        <w:rPr>
          <w:bCs/>
          <w:szCs w:val="24"/>
        </w:rPr>
        <w:t xml:space="preserve"> 2021</w:t>
      </w:r>
      <w:r w:rsidRPr="004C7A3F">
        <w:rPr>
          <w:bCs/>
          <w:szCs w:val="24"/>
        </w:rPr>
        <w:t xml:space="preserve"> года в </w:t>
      </w:r>
      <w:r w:rsidR="00597AB5" w:rsidRPr="004C7A3F">
        <w:rPr>
          <w:bCs/>
          <w:szCs w:val="24"/>
        </w:rPr>
        <w:t>15</w:t>
      </w:r>
      <w:r w:rsidRPr="004C7A3F">
        <w:rPr>
          <w:bCs/>
          <w:szCs w:val="24"/>
        </w:rPr>
        <w:t xml:space="preserve"> часов </w:t>
      </w:r>
      <w:r w:rsidR="00597AB5" w:rsidRPr="004C7A3F">
        <w:rPr>
          <w:bCs/>
          <w:szCs w:val="24"/>
        </w:rPr>
        <w:t>00</w:t>
      </w:r>
      <w:r w:rsidRPr="004C7A3F">
        <w:rPr>
          <w:bCs/>
          <w:szCs w:val="24"/>
        </w:rPr>
        <w:t xml:space="preserve"> минут </w:t>
      </w:r>
      <w:r w:rsidR="00256013" w:rsidRPr="004C7A3F">
        <w:rPr>
          <w:bCs/>
          <w:szCs w:val="24"/>
        </w:rPr>
        <w:t>(время московское) аукцион,</w:t>
      </w:r>
      <w:r w:rsidRPr="004C7A3F">
        <w:rPr>
          <w:bCs/>
          <w:szCs w:val="24"/>
        </w:rPr>
        <w:t xml:space="preserve"> открытый по составу участников и форме п</w:t>
      </w:r>
      <w:r w:rsidR="0085778D" w:rsidRPr="004C7A3F">
        <w:rPr>
          <w:bCs/>
          <w:szCs w:val="24"/>
        </w:rPr>
        <w:t>одачи заявок, на право заключения</w:t>
      </w:r>
      <w:r w:rsidRPr="004C7A3F">
        <w:rPr>
          <w:bCs/>
          <w:szCs w:val="24"/>
        </w:rPr>
        <w:t xml:space="preserve"> договор</w:t>
      </w:r>
      <w:r w:rsidR="0085778D" w:rsidRPr="004C7A3F">
        <w:rPr>
          <w:bCs/>
          <w:szCs w:val="24"/>
        </w:rPr>
        <w:t>а</w:t>
      </w:r>
      <w:r w:rsidR="00A973F6" w:rsidRPr="004C7A3F">
        <w:rPr>
          <w:bCs/>
          <w:szCs w:val="24"/>
        </w:rPr>
        <w:t xml:space="preserve"> о развитии застроенной территории</w:t>
      </w:r>
      <w:r w:rsidRPr="004C7A3F">
        <w:rPr>
          <w:bCs/>
          <w:szCs w:val="24"/>
        </w:rPr>
        <w:t xml:space="preserve"> </w:t>
      </w:r>
      <w:r w:rsidR="00296198">
        <w:rPr>
          <w:bCs/>
          <w:szCs w:val="24"/>
        </w:rPr>
        <w:t xml:space="preserve">площадью </w:t>
      </w:r>
      <w:r w:rsidR="00C17A65">
        <w:rPr>
          <w:bCs/>
          <w:szCs w:val="24"/>
        </w:rPr>
        <w:t xml:space="preserve">0,5470 га в границах </w:t>
      </w:r>
      <w:r w:rsidR="00C17A65" w:rsidRPr="00C17A65">
        <w:rPr>
          <w:bCs/>
          <w:szCs w:val="24"/>
        </w:rPr>
        <w:t>просп. Ломоносова – ул. Розы Люксембург в Ломоносовском террито</w:t>
      </w:r>
      <w:r w:rsidR="00C17A65">
        <w:rPr>
          <w:bCs/>
          <w:szCs w:val="24"/>
        </w:rPr>
        <w:t>риальном округе г. Архангельска</w:t>
      </w:r>
      <w:r w:rsidR="00296198">
        <w:rPr>
          <w:bCs/>
          <w:szCs w:val="24"/>
        </w:rPr>
        <w:t xml:space="preserve"> </w:t>
      </w:r>
      <w:r w:rsidR="00C42177" w:rsidRPr="004C7A3F">
        <w:rPr>
          <w:bCs/>
          <w:szCs w:val="24"/>
        </w:rPr>
        <w:t>(далее – аукцион)</w:t>
      </w:r>
      <w:r w:rsidR="00C01172" w:rsidRPr="004C7A3F">
        <w:rPr>
          <w:bCs/>
          <w:szCs w:val="24"/>
        </w:rPr>
        <w:t>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2. Определить:</w:t>
      </w:r>
    </w:p>
    <w:p w:rsidR="005E616F" w:rsidRPr="004C7A3F" w:rsidRDefault="005E616F" w:rsidP="005E616F">
      <w:pPr>
        <w:ind w:firstLine="709"/>
        <w:jc w:val="both"/>
        <w:rPr>
          <w:szCs w:val="24"/>
        </w:rPr>
      </w:pPr>
      <w:r w:rsidRPr="004C7A3F">
        <w:rPr>
          <w:szCs w:val="24"/>
        </w:rPr>
        <w:t xml:space="preserve">2.1. Начальную цену </w:t>
      </w:r>
      <w:r w:rsidR="00C42177" w:rsidRPr="004C7A3F">
        <w:rPr>
          <w:szCs w:val="24"/>
        </w:rPr>
        <w:t xml:space="preserve">предмета аукциона </w:t>
      </w:r>
      <w:r w:rsidR="005704D9" w:rsidRPr="004C7A3F">
        <w:rPr>
          <w:szCs w:val="24"/>
        </w:rPr>
        <w:t xml:space="preserve">– права на заключение договора </w:t>
      </w:r>
      <w:r w:rsidR="0085778D" w:rsidRPr="004C7A3F">
        <w:rPr>
          <w:szCs w:val="24"/>
        </w:rPr>
        <w:t>о развитии застроенной территории</w:t>
      </w:r>
      <w:r w:rsidRPr="004C7A3F">
        <w:rPr>
          <w:szCs w:val="24"/>
        </w:rPr>
        <w:t>:</w:t>
      </w:r>
      <w:r w:rsidR="005704D9" w:rsidRPr="004C7A3F">
        <w:rPr>
          <w:szCs w:val="24"/>
        </w:rPr>
        <w:t xml:space="preserve"> </w:t>
      </w:r>
      <w:r w:rsidR="00C17A65" w:rsidRPr="00C17A65">
        <w:rPr>
          <w:szCs w:val="24"/>
        </w:rPr>
        <w:t>1 504 000,00</w:t>
      </w:r>
      <w:r w:rsidR="00C17A65">
        <w:rPr>
          <w:szCs w:val="24"/>
        </w:rPr>
        <w:t xml:space="preserve"> руб.</w:t>
      </w:r>
      <w:r w:rsidR="0085778D" w:rsidRPr="004C7A3F">
        <w:t xml:space="preserve"> </w:t>
      </w:r>
      <w:r w:rsidR="0085778D" w:rsidRPr="004C7A3F">
        <w:rPr>
          <w:szCs w:val="24"/>
        </w:rPr>
        <w:t>(с учетом НДС).</w:t>
      </w:r>
    </w:p>
    <w:p w:rsidR="005E616F" w:rsidRPr="004C7A3F" w:rsidRDefault="005E616F" w:rsidP="005E616F">
      <w:pPr>
        <w:ind w:firstLine="709"/>
        <w:jc w:val="both"/>
        <w:rPr>
          <w:szCs w:val="24"/>
        </w:rPr>
      </w:pPr>
      <w:r w:rsidRPr="004C7A3F">
        <w:rPr>
          <w:szCs w:val="24"/>
        </w:rPr>
        <w:t>2.2. Сумму задатка: 20 п</w:t>
      </w:r>
      <w:r w:rsidR="00C01172" w:rsidRPr="004C7A3F">
        <w:rPr>
          <w:szCs w:val="24"/>
        </w:rPr>
        <w:t>роцентов начальной цены</w:t>
      </w:r>
      <w:r w:rsidR="00C42177" w:rsidRPr="004C7A3F">
        <w:rPr>
          <w:szCs w:val="24"/>
        </w:rPr>
        <w:t xml:space="preserve"> предмета аукциона</w:t>
      </w:r>
      <w:r w:rsidRPr="004C7A3F">
        <w:rPr>
          <w:szCs w:val="24"/>
        </w:rPr>
        <w:t>.</w:t>
      </w:r>
    </w:p>
    <w:p w:rsidR="005E616F" w:rsidRPr="004C7A3F" w:rsidRDefault="00C42177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2.3. Величину повышения начальной цены предмета аукциона ("ш</w:t>
      </w:r>
      <w:r w:rsidR="005E616F" w:rsidRPr="004C7A3F">
        <w:rPr>
          <w:bCs/>
          <w:szCs w:val="24"/>
        </w:rPr>
        <w:t>аг аукциона</w:t>
      </w:r>
      <w:r w:rsidRPr="004C7A3F">
        <w:rPr>
          <w:bCs/>
          <w:szCs w:val="24"/>
        </w:rPr>
        <w:t>")</w:t>
      </w:r>
      <w:r w:rsidR="005E616F" w:rsidRPr="004C7A3F">
        <w:rPr>
          <w:bCs/>
          <w:szCs w:val="24"/>
        </w:rPr>
        <w:t>: 5 п</w:t>
      </w:r>
      <w:r w:rsidR="00C01172" w:rsidRPr="004C7A3F">
        <w:rPr>
          <w:bCs/>
          <w:szCs w:val="24"/>
        </w:rPr>
        <w:t>роцентов начальной цены</w:t>
      </w:r>
      <w:r w:rsidRPr="004C7A3F">
        <w:rPr>
          <w:bCs/>
          <w:szCs w:val="24"/>
        </w:rPr>
        <w:t xml:space="preserve"> предмета аукциона</w:t>
      </w:r>
      <w:r w:rsidR="005E616F" w:rsidRPr="004C7A3F">
        <w:rPr>
          <w:bCs/>
          <w:szCs w:val="24"/>
        </w:rPr>
        <w:t xml:space="preserve">. </w:t>
      </w:r>
    </w:p>
    <w:p w:rsidR="00C42177" w:rsidRPr="004C7A3F" w:rsidRDefault="005E616F" w:rsidP="00CC2B43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 xml:space="preserve">2.4. Срок подачи заявок на участие в аукционе: с </w:t>
      </w:r>
      <w:r w:rsidR="00C17A65">
        <w:rPr>
          <w:bCs/>
          <w:szCs w:val="24"/>
        </w:rPr>
        <w:t>30 августа</w:t>
      </w:r>
      <w:r w:rsidR="0026577F" w:rsidRPr="004C7A3F">
        <w:rPr>
          <w:bCs/>
          <w:szCs w:val="24"/>
        </w:rPr>
        <w:t xml:space="preserve"> 2021</w:t>
      </w:r>
      <w:r w:rsidRPr="004C7A3F">
        <w:rPr>
          <w:bCs/>
          <w:szCs w:val="24"/>
        </w:rPr>
        <w:t xml:space="preserve"> года по </w:t>
      </w:r>
      <w:r w:rsidR="00907BA0">
        <w:rPr>
          <w:bCs/>
          <w:szCs w:val="24"/>
        </w:rPr>
        <w:t xml:space="preserve">      </w:t>
      </w:r>
      <w:r w:rsidR="00C17A65">
        <w:rPr>
          <w:bCs/>
          <w:szCs w:val="24"/>
        </w:rPr>
        <w:t>24 сентября</w:t>
      </w:r>
      <w:r w:rsidR="0026577F" w:rsidRPr="004C7A3F">
        <w:rPr>
          <w:bCs/>
          <w:szCs w:val="24"/>
        </w:rPr>
        <w:t xml:space="preserve"> 2021</w:t>
      </w:r>
      <w:r w:rsidR="00597AB5" w:rsidRPr="004C7A3F">
        <w:rPr>
          <w:bCs/>
          <w:szCs w:val="24"/>
        </w:rPr>
        <w:t xml:space="preserve"> года</w:t>
      </w:r>
      <w:r w:rsidRPr="004C7A3F">
        <w:rPr>
          <w:bCs/>
          <w:szCs w:val="24"/>
        </w:rPr>
        <w:t xml:space="preserve">, с </w:t>
      </w:r>
      <w:r w:rsidR="00597AB5" w:rsidRPr="004C7A3F">
        <w:rPr>
          <w:bCs/>
          <w:szCs w:val="24"/>
        </w:rPr>
        <w:t>9</w:t>
      </w:r>
      <w:r w:rsidRPr="004C7A3F">
        <w:rPr>
          <w:bCs/>
          <w:szCs w:val="24"/>
        </w:rPr>
        <w:t xml:space="preserve"> час. </w:t>
      </w:r>
      <w:r w:rsidR="00597AB5" w:rsidRPr="004C7A3F">
        <w:rPr>
          <w:bCs/>
          <w:szCs w:val="24"/>
        </w:rPr>
        <w:t>00</w:t>
      </w:r>
      <w:r w:rsidRPr="004C7A3F">
        <w:rPr>
          <w:bCs/>
          <w:szCs w:val="24"/>
        </w:rPr>
        <w:t xml:space="preserve"> мин. до </w:t>
      </w:r>
      <w:r w:rsidR="00597AB5" w:rsidRPr="004C7A3F">
        <w:rPr>
          <w:bCs/>
          <w:szCs w:val="24"/>
        </w:rPr>
        <w:t>12</w:t>
      </w:r>
      <w:r w:rsidRPr="004C7A3F">
        <w:rPr>
          <w:bCs/>
          <w:szCs w:val="24"/>
        </w:rPr>
        <w:t xml:space="preserve"> час. </w:t>
      </w:r>
      <w:r w:rsidR="00597AB5" w:rsidRPr="004C7A3F">
        <w:rPr>
          <w:bCs/>
          <w:szCs w:val="24"/>
        </w:rPr>
        <w:t>00</w:t>
      </w:r>
      <w:r w:rsidRPr="004C7A3F">
        <w:rPr>
          <w:bCs/>
          <w:szCs w:val="24"/>
        </w:rPr>
        <w:t xml:space="preserve"> мин., с </w:t>
      </w:r>
      <w:r w:rsidR="00597AB5" w:rsidRPr="004C7A3F">
        <w:rPr>
          <w:bCs/>
          <w:szCs w:val="24"/>
        </w:rPr>
        <w:t>14</w:t>
      </w:r>
      <w:r w:rsidRPr="004C7A3F">
        <w:rPr>
          <w:bCs/>
          <w:szCs w:val="24"/>
        </w:rPr>
        <w:t xml:space="preserve"> час. </w:t>
      </w:r>
      <w:r w:rsidR="00597AB5" w:rsidRPr="004C7A3F">
        <w:rPr>
          <w:bCs/>
          <w:szCs w:val="24"/>
        </w:rPr>
        <w:t>00</w:t>
      </w:r>
      <w:r w:rsidRPr="004C7A3F">
        <w:rPr>
          <w:bCs/>
          <w:szCs w:val="24"/>
        </w:rPr>
        <w:t xml:space="preserve"> мин. </w:t>
      </w:r>
      <w:proofErr w:type="gramStart"/>
      <w:r w:rsidRPr="004C7A3F">
        <w:rPr>
          <w:bCs/>
          <w:szCs w:val="24"/>
        </w:rPr>
        <w:t>до</w:t>
      </w:r>
      <w:proofErr w:type="gramEnd"/>
      <w:r w:rsidR="00B360A2" w:rsidRPr="004C7A3F">
        <w:rPr>
          <w:bCs/>
          <w:szCs w:val="24"/>
        </w:rPr>
        <w:t xml:space="preserve"> </w:t>
      </w:r>
      <w:r w:rsidR="00907BA0">
        <w:rPr>
          <w:bCs/>
          <w:szCs w:val="24"/>
        </w:rPr>
        <w:t xml:space="preserve">       </w:t>
      </w:r>
      <w:r w:rsidR="00597AB5" w:rsidRPr="004C7A3F">
        <w:rPr>
          <w:bCs/>
          <w:szCs w:val="24"/>
        </w:rPr>
        <w:t xml:space="preserve">16 </w:t>
      </w:r>
      <w:proofErr w:type="gramStart"/>
      <w:r w:rsidRPr="004C7A3F">
        <w:rPr>
          <w:bCs/>
          <w:szCs w:val="24"/>
        </w:rPr>
        <w:t>час</w:t>
      </w:r>
      <w:proofErr w:type="gramEnd"/>
      <w:r w:rsidRPr="004C7A3F">
        <w:rPr>
          <w:bCs/>
          <w:szCs w:val="24"/>
        </w:rPr>
        <w:t xml:space="preserve">. </w:t>
      </w:r>
      <w:r w:rsidR="00597AB5" w:rsidRPr="004C7A3F">
        <w:rPr>
          <w:bCs/>
          <w:szCs w:val="24"/>
        </w:rPr>
        <w:t>00</w:t>
      </w:r>
      <w:r w:rsidRPr="004C7A3F">
        <w:rPr>
          <w:bCs/>
          <w:szCs w:val="24"/>
        </w:rPr>
        <w:t xml:space="preserve"> мин. (время московское) ежедневно, кроме выходных и праздничных дней.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2.5. Порядок внесения и возврата задатка: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proofErr w:type="gramStart"/>
      <w:r w:rsidRPr="004C7A3F">
        <w:rPr>
          <w:bCs/>
          <w:szCs w:val="24"/>
        </w:rPr>
        <w:t xml:space="preserve">Для участия в аукционе претендент </w:t>
      </w:r>
      <w:r w:rsidR="00AC1A4C" w:rsidRPr="004C7A3F">
        <w:rPr>
          <w:bCs/>
          <w:szCs w:val="24"/>
        </w:rPr>
        <w:t xml:space="preserve">лично </w:t>
      </w:r>
      <w:r w:rsidRPr="004C7A3F">
        <w:rPr>
          <w:bCs/>
          <w:szCs w:val="24"/>
        </w:rPr>
        <w:t xml:space="preserve">вносит установленный задаток </w:t>
      </w:r>
      <w:r w:rsidR="00C909D2" w:rsidRPr="004C7A3F">
        <w:rPr>
          <w:bCs/>
          <w:szCs w:val="24"/>
        </w:rPr>
        <w:t xml:space="preserve">на счет </w:t>
      </w:r>
      <w:r w:rsidR="00C42177" w:rsidRPr="004C7A3F">
        <w:rPr>
          <w:bCs/>
          <w:szCs w:val="24"/>
        </w:rPr>
        <w:t>организатора аукциона</w:t>
      </w:r>
      <w:r w:rsidR="00C909D2" w:rsidRPr="004C7A3F">
        <w:rPr>
          <w:bCs/>
          <w:szCs w:val="24"/>
        </w:rPr>
        <w:t xml:space="preserve"> по следующим реквизитам</w:t>
      </w:r>
      <w:r w:rsidR="002F4D9F" w:rsidRPr="004C7A3F">
        <w:rPr>
          <w:bCs/>
          <w:szCs w:val="24"/>
        </w:rPr>
        <w:t>:</w:t>
      </w:r>
      <w:r w:rsidRPr="004C7A3F">
        <w:rPr>
          <w:bCs/>
          <w:szCs w:val="24"/>
        </w:rPr>
        <w:t xml:space="preserve"> </w:t>
      </w:r>
      <w:r w:rsidR="002F4D9F" w:rsidRPr="004C7A3F">
        <w:rPr>
          <w:bCs/>
          <w:szCs w:val="24"/>
        </w:rPr>
        <w:t>д</w:t>
      </w:r>
      <w:r w:rsidR="00C909D2" w:rsidRPr="004C7A3F">
        <w:rPr>
          <w:bCs/>
          <w:szCs w:val="24"/>
        </w:rPr>
        <w:t xml:space="preserve">епартамент </w:t>
      </w:r>
      <w:r w:rsidR="00C909D2" w:rsidRPr="004C7A3F">
        <w:rPr>
          <w:bCs/>
          <w:szCs w:val="24"/>
        </w:rPr>
        <w:lastRenderedPageBreak/>
        <w:t>финансов Администрации города Архангельска (ДМИ, л/счет 05243004840), ИНН 2901078408, КПП 290101001, казначейский счет 03232643117010002400 в ОТДЕЛЕНИЕ АРХАНГЕЛЬСК БАНКА РОССИИ//УФК по Архангельской области и Ненецкому автономному округу г. Архангельск, БИК 011117401, единый казначейский счет 40102810045370000016.</w:t>
      </w:r>
      <w:proofErr w:type="gramEnd"/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Назначение платежа: задаток для участия в аукц</w:t>
      </w:r>
      <w:r w:rsidR="005704D9" w:rsidRPr="004C7A3F">
        <w:rPr>
          <w:bCs/>
          <w:szCs w:val="24"/>
        </w:rPr>
        <w:t>ионе на право заключения</w:t>
      </w:r>
      <w:r w:rsidR="00C909D2" w:rsidRPr="004C7A3F">
        <w:rPr>
          <w:bCs/>
          <w:szCs w:val="24"/>
        </w:rPr>
        <w:t xml:space="preserve"> договор</w:t>
      </w:r>
      <w:r w:rsidR="005704D9" w:rsidRPr="004C7A3F">
        <w:rPr>
          <w:bCs/>
          <w:szCs w:val="24"/>
        </w:rPr>
        <w:t>а</w:t>
      </w:r>
      <w:r w:rsidRPr="004C7A3F">
        <w:rPr>
          <w:bCs/>
          <w:szCs w:val="24"/>
        </w:rPr>
        <w:t xml:space="preserve"> </w:t>
      </w:r>
      <w:r w:rsidR="00C909D2" w:rsidRPr="004C7A3F">
        <w:rPr>
          <w:bCs/>
          <w:szCs w:val="24"/>
        </w:rPr>
        <w:t>о развитии застроенной территории</w:t>
      </w:r>
      <w:r w:rsidRPr="004C7A3F">
        <w:rPr>
          <w:bCs/>
          <w:szCs w:val="24"/>
        </w:rPr>
        <w:t xml:space="preserve"> </w:t>
      </w:r>
      <w:r w:rsidR="00C17A65">
        <w:rPr>
          <w:bCs/>
          <w:szCs w:val="24"/>
        </w:rPr>
        <w:t>28 сентября</w:t>
      </w:r>
      <w:r w:rsidR="00C909D2" w:rsidRPr="004C7A3F">
        <w:rPr>
          <w:bCs/>
          <w:szCs w:val="24"/>
        </w:rPr>
        <w:t xml:space="preserve"> 2021</w:t>
      </w:r>
      <w:r w:rsidR="00597AB5" w:rsidRPr="004C7A3F">
        <w:rPr>
          <w:bCs/>
          <w:szCs w:val="24"/>
        </w:rPr>
        <w:t xml:space="preserve"> года</w:t>
      </w:r>
      <w:r w:rsidRPr="004C7A3F">
        <w:rPr>
          <w:bCs/>
          <w:szCs w:val="24"/>
        </w:rPr>
        <w:t xml:space="preserve"> в </w:t>
      </w:r>
      <w:r w:rsidR="00597AB5" w:rsidRPr="004C7A3F">
        <w:rPr>
          <w:bCs/>
          <w:szCs w:val="24"/>
        </w:rPr>
        <w:t>15</w:t>
      </w:r>
      <w:r w:rsidRPr="004C7A3F">
        <w:rPr>
          <w:bCs/>
          <w:szCs w:val="24"/>
        </w:rPr>
        <w:t xml:space="preserve"> час. </w:t>
      </w:r>
      <w:r w:rsidR="00597AB5" w:rsidRPr="004C7A3F">
        <w:rPr>
          <w:bCs/>
          <w:szCs w:val="24"/>
        </w:rPr>
        <w:t>00</w:t>
      </w:r>
      <w:r w:rsidR="00C909D2" w:rsidRPr="004C7A3F">
        <w:rPr>
          <w:bCs/>
          <w:szCs w:val="24"/>
        </w:rPr>
        <w:t xml:space="preserve"> мин</w:t>
      </w:r>
      <w:r w:rsidRPr="004C7A3F">
        <w:rPr>
          <w:bCs/>
          <w:szCs w:val="24"/>
        </w:rPr>
        <w:t>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 xml:space="preserve">Срок поступления задатка на счет </w:t>
      </w:r>
      <w:r w:rsidR="00C42177" w:rsidRPr="004C7A3F">
        <w:rPr>
          <w:bCs/>
          <w:szCs w:val="24"/>
        </w:rPr>
        <w:t>организатора аукциона</w:t>
      </w:r>
      <w:r w:rsidR="00F12E9D" w:rsidRPr="004C7A3F">
        <w:rPr>
          <w:bCs/>
          <w:szCs w:val="24"/>
        </w:rPr>
        <w:t xml:space="preserve"> -</w:t>
      </w:r>
      <w:r w:rsidR="00C42177" w:rsidRPr="004C7A3F">
        <w:rPr>
          <w:bCs/>
          <w:szCs w:val="24"/>
        </w:rPr>
        <w:t xml:space="preserve"> по</w:t>
      </w:r>
      <w:r w:rsidR="00F12E9D" w:rsidRPr="004C7A3F">
        <w:rPr>
          <w:bCs/>
          <w:szCs w:val="24"/>
        </w:rPr>
        <w:t xml:space="preserve"> </w:t>
      </w:r>
      <w:r w:rsidR="00C17A65">
        <w:rPr>
          <w:bCs/>
          <w:szCs w:val="24"/>
        </w:rPr>
        <w:t>24 сентября</w:t>
      </w:r>
      <w:r w:rsidR="00C909D2" w:rsidRPr="004C7A3F">
        <w:rPr>
          <w:bCs/>
          <w:szCs w:val="24"/>
        </w:rPr>
        <w:t xml:space="preserve"> </w:t>
      </w:r>
      <w:r w:rsidR="006158DA" w:rsidRPr="004C7A3F">
        <w:rPr>
          <w:bCs/>
          <w:szCs w:val="24"/>
        </w:rPr>
        <w:t xml:space="preserve">  </w:t>
      </w:r>
      <w:r w:rsidR="00C909D2" w:rsidRPr="004C7A3F">
        <w:rPr>
          <w:bCs/>
          <w:szCs w:val="24"/>
        </w:rPr>
        <w:t>2021</w:t>
      </w:r>
      <w:r w:rsidRPr="004C7A3F">
        <w:rPr>
          <w:bCs/>
          <w:szCs w:val="24"/>
        </w:rPr>
        <w:t xml:space="preserve"> года включительно. Задаток возвращается участникам аукциона, за исключением его победителя, в течение 5 рабочих дней со дня подписания протокола о результатах аукциона.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2.6. Место проведения аукциона: г. Архангельск, пл. В.И. Ленина, д.</w:t>
      </w:r>
      <w:r w:rsidR="00A703D0" w:rsidRPr="004C7A3F">
        <w:rPr>
          <w:bCs/>
          <w:szCs w:val="24"/>
        </w:rPr>
        <w:t xml:space="preserve"> </w:t>
      </w:r>
      <w:r w:rsidRPr="004C7A3F">
        <w:rPr>
          <w:bCs/>
          <w:szCs w:val="24"/>
        </w:rPr>
        <w:t xml:space="preserve">5, </w:t>
      </w:r>
      <w:proofErr w:type="spellStart"/>
      <w:r w:rsidRPr="004C7A3F">
        <w:rPr>
          <w:bCs/>
          <w:szCs w:val="24"/>
        </w:rPr>
        <w:t>каб</w:t>
      </w:r>
      <w:proofErr w:type="spellEnd"/>
      <w:r w:rsidRPr="004C7A3F">
        <w:rPr>
          <w:bCs/>
          <w:szCs w:val="24"/>
        </w:rPr>
        <w:t>. 436.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3. Утвердить: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3.1. Извещение о проведен</w:t>
      </w:r>
      <w:proofErr w:type="gramStart"/>
      <w:r w:rsidRPr="004C7A3F">
        <w:rPr>
          <w:bCs/>
          <w:szCs w:val="24"/>
        </w:rPr>
        <w:t>ии ау</w:t>
      </w:r>
      <w:proofErr w:type="gramEnd"/>
      <w:r w:rsidRPr="004C7A3F">
        <w:rPr>
          <w:bCs/>
          <w:szCs w:val="24"/>
        </w:rPr>
        <w:t>кциона</w:t>
      </w:r>
      <w:r w:rsidR="00C42177" w:rsidRPr="004C7A3F">
        <w:rPr>
          <w:bCs/>
          <w:szCs w:val="24"/>
        </w:rPr>
        <w:t>,</w:t>
      </w:r>
      <w:r w:rsidRPr="004C7A3F">
        <w:rPr>
          <w:bCs/>
          <w:szCs w:val="24"/>
        </w:rPr>
        <w:t xml:space="preserve"> для опубликования в средствах массовой информации (приложение № 1).</w:t>
      </w:r>
    </w:p>
    <w:p w:rsidR="005E616F" w:rsidRPr="004C7A3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3.2. Извещение о проведении аукциона, р</w:t>
      </w:r>
      <w:r w:rsidR="00F12E9D" w:rsidRPr="004C7A3F">
        <w:rPr>
          <w:bCs/>
          <w:szCs w:val="24"/>
        </w:rPr>
        <w:t>азмещаемое на официальном сайте</w:t>
      </w:r>
      <w:r w:rsidRPr="004C7A3F">
        <w:rPr>
          <w:bCs/>
          <w:szCs w:val="24"/>
        </w:rPr>
        <w:t xml:space="preserve"> Российской Федерации </w:t>
      </w:r>
      <w:r w:rsidR="00F12E9D" w:rsidRPr="004C7A3F">
        <w:rPr>
          <w:bCs/>
          <w:szCs w:val="24"/>
        </w:rPr>
        <w:t xml:space="preserve">для размещения информации о проведении торгов </w:t>
      </w:r>
      <w:r w:rsidRPr="004C7A3F">
        <w:rPr>
          <w:bCs/>
          <w:szCs w:val="24"/>
        </w:rPr>
        <w:t>и</w:t>
      </w:r>
      <w:r w:rsidR="00AF6060" w:rsidRPr="004C7A3F">
        <w:rPr>
          <w:bCs/>
          <w:szCs w:val="24"/>
        </w:rPr>
        <w:t xml:space="preserve"> на официальном информационном </w:t>
      </w:r>
      <w:proofErr w:type="gramStart"/>
      <w:r w:rsidR="00AF6060" w:rsidRPr="004C7A3F">
        <w:rPr>
          <w:bCs/>
          <w:szCs w:val="24"/>
        </w:rPr>
        <w:t>И</w:t>
      </w:r>
      <w:r w:rsidRPr="004C7A3F">
        <w:rPr>
          <w:bCs/>
          <w:szCs w:val="24"/>
        </w:rPr>
        <w:t>нтернет-портале</w:t>
      </w:r>
      <w:proofErr w:type="gramEnd"/>
      <w:r w:rsidRPr="004C7A3F">
        <w:rPr>
          <w:bCs/>
          <w:szCs w:val="24"/>
        </w:rPr>
        <w:t xml:space="preserve"> </w:t>
      </w:r>
      <w:r w:rsidR="00C17A65">
        <w:rPr>
          <w:bCs/>
          <w:szCs w:val="24"/>
        </w:rPr>
        <w:t>городского округа</w:t>
      </w:r>
      <w:r w:rsidRPr="004C7A3F">
        <w:rPr>
          <w:bCs/>
          <w:szCs w:val="24"/>
        </w:rPr>
        <w:t xml:space="preserve"> "Город Архангельск" (приложение № 2).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4C7A3F">
        <w:rPr>
          <w:bCs/>
          <w:szCs w:val="24"/>
        </w:rPr>
        <w:t>3.3. Форму заявки на участие в аукцион</w:t>
      </w:r>
      <w:r w:rsidRPr="005E616F">
        <w:rPr>
          <w:bCs/>
          <w:szCs w:val="24"/>
        </w:rPr>
        <w:t>е (приложение № 3).</w:t>
      </w:r>
    </w:p>
    <w:p w:rsidR="005E616F" w:rsidRPr="005E616F" w:rsidRDefault="00C42177" w:rsidP="005E616F">
      <w:pPr>
        <w:ind w:firstLine="709"/>
        <w:jc w:val="both"/>
        <w:rPr>
          <w:bCs/>
          <w:szCs w:val="24"/>
        </w:rPr>
      </w:pPr>
      <w:r>
        <w:rPr>
          <w:bCs/>
          <w:szCs w:val="24"/>
        </w:rPr>
        <w:t>3.4. Проект</w:t>
      </w:r>
      <w:r w:rsidR="005E616F" w:rsidRPr="005E616F">
        <w:rPr>
          <w:bCs/>
          <w:szCs w:val="24"/>
        </w:rPr>
        <w:t xml:space="preserve"> договор</w:t>
      </w:r>
      <w:r>
        <w:rPr>
          <w:bCs/>
          <w:szCs w:val="24"/>
        </w:rPr>
        <w:t>а</w:t>
      </w:r>
      <w:r w:rsidR="005E616F" w:rsidRPr="005E616F">
        <w:rPr>
          <w:bCs/>
          <w:szCs w:val="24"/>
        </w:rPr>
        <w:t xml:space="preserve"> о </w:t>
      </w:r>
      <w:r>
        <w:rPr>
          <w:bCs/>
          <w:szCs w:val="24"/>
        </w:rPr>
        <w:t>развитии застроенной</w:t>
      </w:r>
      <w:r w:rsidR="005E616F" w:rsidRPr="005E616F">
        <w:rPr>
          <w:bCs/>
          <w:szCs w:val="24"/>
        </w:rPr>
        <w:t xml:space="preserve"> </w:t>
      </w:r>
      <w:r>
        <w:rPr>
          <w:bCs/>
          <w:szCs w:val="24"/>
        </w:rPr>
        <w:t>территории (приложение    № 4</w:t>
      </w:r>
      <w:r w:rsidR="005E616F" w:rsidRPr="005E616F">
        <w:rPr>
          <w:bCs/>
          <w:szCs w:val="24"/>
        </w:rPr>
        <w:t>).</w:t>
      </w:r>
    </w:p>
    <w:p w:rsidR="005E616F" w:rsidRPr="005E616F" w:rsidRDefault="005E616F" w:rsidP="005E616F">
      <w:pPr>
        <w:ind w:firstLine="709"/>
        <w:jc w:val="both"/>
        <w:rPr>
          <w:szCs w:val="24"/>
        </w:rPr>
      </w:pPr>
      <w:r w:rsidRPr="005E616F">
        <w:rPr>
          <w:szCs w:val="24"/>
        </w:rPr>
        <w:t xml:space="preserve">4. </w:t>
      </w:r>
      <w:proofErr w:type="gramStart"/>
      <w:r w:rsidRPr="005E616F">
        <w:rPr>
          <w:szCs w:val="24"/>
        </w:rPr>
        <w:t>Опубликовать извещение о проведении аукциона (приложение № 1</w:t>
      </w:r>
      <w:r w:rsidRPr="003C2B6B">
        <w:rPr>
          <w:szCs w:val="24"/>
        </w:rPr>
        <w:t xml:space="preserve">) </w:t>
      </w:r>
      <w:r w:rsidR="00AE2115">
        <w:rPr>
          <w:szCs w:val="24"/>
        </w:rPr>
        <w:t xml:space="preserve"> </w:t>
      </w:r>
      <w:r w:rsidR="00597AB5">
        <w:rPr>
          <w:szCs w:val="24"/>
        </w:rPr>
        <w:t xml:space="preserve">   </w:t>
      </w:r>
      <w:r w:rsidR="00C17A65">
        <w:rPr>
          <w:szCs w:val="24"/>
        </w:rPr>
        <w:t>27 августа</w:t>
      </w:r>
      <w:r w:rsidR="00AE2115" w:rsidRPr="004C7A3F">
        <w:rPr>
          <w:szCs w:val="24"/>
        </w:rPr>
        <w:t xml:space="preserve"> 2021 года</w:t>
      </w:r>
      <w:r w:rsidRPr="004C7A3F">
        <w:rPr>
          <w:szCs w:val="24"/>
        </w:rPr>
        <w:t xml:space="preserve"> в средствах массовой информации, разместить  извещение о проведении аукциона (приложение № 2) </w:t>
      </w:r>
      <w:r w:rsidR="00C17A65">
        <w:rPr>
          <w:szCs w:val="24"/>
        </w:rPr>
        <w:t>27 августа</w:t>
      </w:r>
      <w:r w:rsidR="00AE2115" w:rsidRPr="004C7A3F">
        <w:rPr>
          <w:szCs w:val="24"/>
        </w:rPr>
        <w:t xml:space="preserve"> 2021 года</w:t>
      </w:r>
      <w:r w:rsidRPr="004C7A3F">
        <w:rPr>
          <w:szCs w:val="24"/>
        </w:rPr>
        <w:t xml:space="preserve"> на</w:t>
      </w:r>
      <w:r w:rsidRPr="003C2B6B">
        <w:rPr>
          <w:szCs w:val="24"/>
        </w:rPr>
        <w:t xml:space="preserve"> официальном сайте Российской Федерации </w:t>
      </w:r>
      <w:r w:rsidR="00F12E9D" w:rsidRPr="003C2B6B">
        <w:rPr>
          <w:szCs w:val="24"/>
        </w:rPr>
        <w:t>для размещения информации о проведении торгов</w:t>
      </w:r>
      <w:r w:rsidR="00F12E9D" w:rsidRPr="00F12E9D">
        <w:rPr>
          <w:szCs w:val="24"/>
        </w:rPr>
        <w:t xml:space="preserve"> </w:t>
      </w:r>
      <w:r w:rsidRPr="005E616F">
        <w:rPr>
          <w:szCs w:val="24"/>
        </w:rPr>
        <w:t xml:space="preserve">и </w:t>
      </w:r>
      <w:r w:rsidR="00AF6060">
        <w:rPr>
          <w:szCs w:val="24"/>
        </w:rPr>
        <w:t>на официальном информационном И</w:t>
      </w:r>
      <w:r w:rsidRPr="005E616F">
        <w:rPr>
          <w:szCs w:val="24"/>
        </w:rPr>
        <w:t xml:space="preserve">нтернет-портале </w:t>
      </w:r>
      <w:r w:rsidR="00C17A65">
        <w:rPr>
          <w:szCs w:val="24"/>
        </w:rPr>
        <w:t>городского округа</w:t>
      </w:r>
      <w:r w:rsidRPr="005E616F">
        <w:rPr>
          <w:szCs w:val="24"/>
        </w:rPr>
        <w:t xml:space="preserve"> "Город Архангельск".</w:t>
      </w:r>
      <w:proofErr w:type="gramEnd"/>
    </w:p>
    <w:p w:rsidR="00564F95" w:rsidRPr="00F12E9D" w:rsidRDefault="005E616F" w:rsidP="005E616F">
      <w:pPr>
        <w:ind w:firstLine="709"/>
        <w:jc w:val="both"/>
        <w:rPr>
          <w:szCs w:val="24"/>
        </w:rPr>
      </w:pPr>
      <w:r w:rsidRPr="00F12E9D">
        <w:rPr>
          <w:szCs w:val="24"/>
        </w:rPr>
        <w:t xml:space="preserve">5. </w:t>
      </w:r>
      <w:proofErr w:type="gramStart"/>
      <w:r w:rsidRPr="00F12E9D">
        <w:rPr>
          <w:szCs w:val="24"/>
        </w:rPr>
        <w:t>Контроль за</w:t>
      </w:r>
      <w:proofErr w:type="gramEnd"/>
      <w:r w:rsidRPr="00F12E9D">
        <w:rPr>
          <w:szCs w:val="24"/>
        </w:rPr>
        <w:t xml:space="preserve"> исполнением данного приказа оставляю за собой.</w:t>
      </w:r>
    </w:p>
    <w:p w:rsidR="00150FDA" w:rsidRPr="00B03161" w:rsidRDefault="00150FDA" w:rsidP="00564F95">
      <w:pPr>
        <w:jc w:val="both"/>
        <w:rPr>
          <w:szCs w:val="24"/>
        </w:rPr>
      </w:pPr>
    </w:p>
    <w:p w:rsidR="00564F95" w:rsidRDefault="00564F95" w:rsidP="00564F95">
      <w:pPr>
        <w:pStyle w:val="a3"/>
        <w:tabs>
          <w:tab w:val="left" w:pos="708"/>
          <w:tab w:val="left" w:pos="7649"/>
        </w:tabs>
        <w:overflowPunct/>
        <w:autoSpaceDE/>
        <w:adjustRightInd/>
        <w:rPr>
          <w:szCs w:val="24"/>
        </w:rPr>
      </w:pPr>
    </w:p>
    <w:p w:rsidR="00C17A65" w:rsidRDefault="00C17A65" w:rsidP="00564F95">
      <w:pPr>
        <w:pStyle w:val="a3"/>
        <w:tabs>
          <w:tab w:val="left" w:pos="708"/>
          <w:tab w:val="left" w:pos="7649"/>
        </w:tabs>
        <w:overflowPunct/>
        <w:autoSpaceDE/>
        <w:adjustRightInd/>
        <w:rPr>
          <w:szCs w:val="24"/>
        </w:rPr>
      </w:pPr>
      <w:proofErr w:type="gramStart"/>
      <w:r>
        <w:rPr>
          <w:szCs w:val="24"/>
        </w:rPr>
        <w:t>Исполняющий</w:t>
      </w:r>
      <w:proofErr w:type="gramEnd"/>
      <w:r>
        <w:rPr>
          <w:szCs w:val="24"/>
        </w:rPr>
        <w:t xml:space="preserve"> обязанности</w:t>
      </w:r>
    </w:p>
    <w:p w:rsidR="00564F95" w:rsidRDefault="00C17A65" w:rsidP="00564F95">
      <w:pPr>
        <w:pStyle w:val="a3"/>
        <w:tabs>
          <w:tab w:val="left" w:pos="708"/>
          <w:tab w:val="left" w:pos="7649"/>
        </w:tabs>
        <w:overflowPunct/>
        <w:autoSpaceDE/>
        <w:adjustRightInd/>
        <w:rPr>
          <w:szCs w:val="24"/>
        </w:rPr>
      </w:pPr>
      <w:r>
        <w:rPr>
          <w:szCs w:val="24"/>
        </w:rPr>
        <w:t>д</w:t>
      </w:r>
      <w:r w:rsidR="00F12E9D">
        <w:rPr>
          <w:szCs w:val="24"/>
        </w:rPr>
        <w:t>иректор</w:t>
      </w:r>
      <w:r>
        <w:rPr>
          <w:szCs w:val="24"/>
        </w:rPr>
        <w:t>а</w:t>
      </w:r>
      <w:r w:rsidR="00555919">
        <w:rPr>
          <w:szCs w:val="24"/>
        </w:rPr>
        <w:t xml:space="preserve"> </w:t>
      </w:r>
      <w:r w:rsidR="000735B0" w:rsidRPr="000735B0">
        <w:rPr>
          <w:szCs w:val="24"/>
        </w:rPr>
        <w:t xml:space="preserve">департамента                                   </w:t>
      </w:r>
      <w:r w:rsidR="0072538C">
        <w:rPr>
          <w:szCs w:val="24"/>
        </w:rPr>
        <w:t xml:space="preserve"> </w:t>
      </w:r>
      <w:r w:rsidR="000735B0" w:rsidRPr="000735B0">
        <w:rPr>
          <w:szCs w:val="24"/>
        </w:rPr>
        <w:t xml:space="preserve">                     </w:t>
      </w:r>
      <w:r w:rsidR="00555919">
        <w:rPr>
          <w:szCs w:val="24"/>
        </w:rPr>
        <w:t xml:space="preserve">         </w:t>
      </w:r>
      <w:r w:rsidR="000E3794">
        <w:rPr>
          <w:szCs w:val="24"/>
        </w:rPr>
        <w:t xml:space="preserve">  </w:t>
      </w:r>
      <w:r>
        <w:rPr>
          <w:szCs w:val="24"/>
        </w:rPr>
        <w:t xml:space="preserve">    </w:t>
      </w:r>
      <w:r w:rsidR="000E3794">
        <w:rPr>
          <w:szCs w:val="24"/>
        </w:rPr>
        <w:t xml:space="preserve"> </w:t>
      </w:r>
      <w:r w:rsidR="00555919">
        <w:rPr>
          <w:szCs w:val="24"/>
        </w:rPr>
        <w:t xml:space="preserve"> </w:t>
      </w:r>
      <w:r w:rsidR="000735B0" w:rsidRPr="000735B0">
        <w:rPr>
          <w:szCs w:val="24"/>
        </w:rPr>
        <w:t xml:space="preserve"> </w:t>
      </w:r>
      <w:r>
        <w:rPr>
          <w:szCs w:val="24"/>
        </w:rPr>
        <w:t>М.С. Белова</w:t>
      </w:r>
    </w:p>
    <w:p w:rsidR="000E2A72" w:rsidRDefault="000E2A72" w:rsidP="00564F95">
      <w:pPr>
        <w:pStyle w:val="a3"/>
        <w:tabs>
          <w:tab w:val="left" w:pos="708"/>
          <w:tab w:val="left" w:pos="7649"/>
        </w:tabs>
        <w:overflowPunct/>
        <w:autoSpaceDE/>
        <w:adjustRightInd/>
        <w:rPr>
          <w:szCs w:val="24"/>
        </w:rPr>
      </w:pPr>
    </w:p>
    <w:p w:rsidR="000E2A72" w:rsidRDefault="000E2A72" w:rsidP="00564F95">
      <w:pPr>
        <w:pStyle w:val="a3"/>
        <w:tabs>
          <w:tab w:val="left" w:pos="708"/>
          <w:tab w:val="left" w:pos="7649"/>
        </w:tabs>
        <w:overflowPunct/>
        <w:autoSpaceDE/>
        <w:adjustRightInd/>
        <w:rPr>
          <w:szCs w:val="24"/>
        </w:rPr>
      </w:pPr>
    </w:p>
    <w:sectPr w:rsidR="000E2A72" w:rsidSect="00DF7400">
      <w:headerReference w:type="default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056" w:rsidRDefault="00CC2056" w:rsidP="00310517">
      <w:r>
        <w:separator/>
      </w:r>
    </w:p>
  </w:endnote>
  <w:endnote w:type="continuationSeparator" w:id="0">
    <w:p w:rsidR="00CC2056" w:rsidRDefault="00CC2056" w:rsidP="00310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056" w:rsidRDefault="00CC2056" w:rsidP="00310517">
      <w:r>
        <w:separator/>
      </w:r>
    </w:p>
  </w:footnote>
  <w:footnote w:type="continuationSeparator" w:id="0">
    <w:p w:rsidR="00CC2056" w:rsidRDefault="00CC2056" w:rsidP="003105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183314"/>
      <w:docPartObj>
        <w:docPartGallery w:val="Page Numbers (Top of Page)"/>
        <w:docPartUnique/>
      </w:docPartObj>
    </w:sdtPr>
    <w:sdtEndPr/>
    <w:sdtContent>
      <w:p w:rsidR="00C909D2" w:rsidRDefault="00C909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A43">
          <w:rPr>
            <w:noProof/>
          </w:rPr>
          <w:t>2</w:t>
        </w:r>
        <w:r>
          <w:fldChar w:fldCharType="end"/>
        </w:r>
      </w:p>
    </w:sdtContent>
  </w:sdt>
  <w:p w:rsidR="00C909D2" w:rsidRDefault="00C909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9D2" w:rsidRDefault="00C909D2">
    <w:pPr>
      <w:pStyle w:val="a3"/>
      <w:jc w:val="center"/>
    </w:pPr>
  </w:p>
  <w:p w:rsidR="00C909D2" w:rsidRDefault="00C909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94886"/>
    <w:multiLevelType w:val="hybridMultilevel"/>
    <w:tmpl w:val="3284567E"/>
    <w:lvl w:ilvl="0" w:tplc="3816F5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68D"/>
    <w:rsid w:val="00027D3B"/>
    <w:rsid w:val="00031A42"/>
    <w:rsid w:val="00042DA8"/>
    <w:rsid w:val="000479C0"/>
    <w:rsid w:val="00053788"/>
    <w:rsid w:val="00067939"/>
    <w:rsid w:val="0007211C"/>
    <w:rsid w:val="000735B0"/>
    <w:rsid w:val="000743B4"/>
    <w:rsid w:val="000B647E"/>
    <w:rsid w:val="000C6398"/>
    <w:rsid w:val="000E2A72"/>
    <w:rsid w:val="000E3794"/>
    <w:rsid w:val="00102BCD"/>
    <w:rsid w:val="00107796"/>
    <w:rsid w:val="00111031"/>
    <w:rsid w:val="00120AC3"/>
    <w:rsid w:val="00133853"/>
    <w:rsid w:val="00137D70"/>
    <w:rsid w:val="00141AF7"/>
    <w:rsid w:val="00150FDA"/>
    <w:rsid w:val="00161833"/>
    <w:rsid w:val="0017247D"/>
    <w:rsid w:val="001A1EBA"/>
    <w:rsid w:val="001A2B3C"/>
    <w:rsid w:val="001E48B2"/>
    <w:rsid w:val="001F3DD1"/>
    <w:rsid w:val="002141E2"/>
    <w:rsid w:val="002410D6"/>
    <w:rsid w:val="002434EE"/>
    <w:rsid w:val="0025388D"/>
    <w:rsid w:val="00256013"/>
    <w:rsid w:val="0026577F"/>
    <w:rsid w:val="002847F8"/>
    <w:rsid w:val="002854BB"/>
    <w:rsid w:val="00291098"/>
    <w:rsid w:val="00296198"/>
    <w:rsid w:val="00296B33"/>
    <w:rsid w:val="00296DAC"/>
    <w:rsid w:val="002A5896"/>
    <w:rsid w:val="002E3DDD"/>
    <w:rsid w:val="002E4C2E"/>
    <w:rsid w:val="002F4D9F"/>
    <w:rsid w:val="00303803"/>
    <w:rsid w:val="00310517"/>
    <w:rsid w:val="00321D25"/>
    <w:rsid w:val="00337B09"/>
    <w:rsid w:val="00340905"/>
    <w:rsid w:val="00343E1C"/>
    <w:rsid w:val="00346A40"/>
    <w:rsid w:val="00350877"/>
    <w:rsid w:val="00350E34"/>
    <w:rsid w:val="00353AFC"/>
    <w:rsid w:val="00354785"/>
    <w:rsid w:val="00364F3B"/>
    <w:rsid w:val="003671C5"/>
    <w:rsid w:val="00376329"/>
    <w:rsid w:val="003C2B6B"/>
    <w:rsid w:val="003D30E3"/>
    <w:rsid w:val="003D7B45"/>
    <w:rsid w:val="003E25C3"/>
    <w:rsid w:val="00427E6B"/>
    <w:rsid w:val="0046394A"/>
    <w:rsid w:val="0046642C"/>
    <w:rsid w:val="004924A6"/>
    <w:rsid w:val="00493C46"/>
    <w:rsid w:val="004A6BC4"/>
    <w:rsid w:val="004B17AA"/>
    <w:rsid w:val="004C772D"/>
    <w:rsid w:val="004C7A3F"/>
    <w:rsid w:val="004D0DF9"/>
    <w:rsid w:val="00510172"/>
    <w:rsid w:val="00551EDE"/>
    <w:rsid w:val="00555919"/>
    <w:rsid w:val="00564F95"/>
    <w:rsid w:val="005704D9"/>
    <w:rsid w:val="00572397"/>
    <w:rsid w:val="005929C1"/>
    <w:rsid w:val="00597AB5"/>
    <w:rsid w:val="005A3B61"/>
    <w:rsid w:val="005A5100"/>
    <w:rsid w:val="005A59D5"/>
    <w:rsid w:val="005B0205"/>
    <w:rsid w:val="005B227B"/>
    <w:rsid w:val="005C2BAE"/>
    <w:rsid w:val="005C5F58"/>
    <w:rsid w:val="005E616F"/>
    <w:rsid w:val="006158DA"/>
    <w:rsid w:val="006521EE"/>
    <w:rsid w:val="00656750"/>
    <w:rsid w:val="006638B9"/>
    <w:rsid w:val="00684743"/>
    <w:rsid w:val="00692751"/>
    <w:rsid w:val="00696511"/>
    <w:rsid w:val="006A587E"/>
    <w:rsid w:val="006B1109"/>
    <w:rsid w:val="006B2C91"/>
    <w:rsid w:val="006D3F8F"/>
    <w:rsid w:val="006E3AC6"/>
    <w:rsid w:val="0070364C"/>
    <w:rsid w:val="00704F3C"/>
    <w:rsid w:val="00714DBF"/>
    <w:rsid w:val="0072538C"/>
    <w:rsid w:val="00735CA7"/>
    <w:rsid w:val="00742E11"/>
    <w:rsid w:val="00767EE7"/>
    <w:rsid w:val="00774668"/>
    <w:rsid w:val="00790332"/>
    <w:rsid w:val="007A131A"/>
    <w:rsid w:val="007A164A"/>
    <w:rsid w:val="007A7341"/>
    <w:rsid w:val="007D5DE7"/>
    <w:rsid w:val="007E07AF"/>
    <w:rsid w:val="007F4AF9"/>
    <w:rsid w:val="007F69CF"/>
    <w:rsid w:val="007F74FD"/>
    <w:rsid w:val="00811846"/>
    <w:rsid w:val="008162EF"/>
    <w:rsid w:val="00822066"/>
    <w:rsid w:val="00833EB5"/>
    <w:rsid w:val="008370F0"/>
    <w:rsid w:val="00840899"/>
    <w:rsid w:val="00856A43"/>
    <w:rsid w:val="0085778D"/>
    <w:rsid w:val="00857CE3"/>
    <w:rsid w:val="0086402F"/>
    <w:rsid w:val="008666BB"/>
    <w:rsid w:val="0087130A"/>
    <w:rsid w:val="00886D43"/>
    <w:rsid w:val="00887994"/>
    <w:rsid w:val="008A0185"/>
    <w:rsid w:val="008A2906"/>
    <w:rsid w:val="008C391A"/>
    <w:rsid w:val="008E450B"/>
    <w:rsid w:val="00907BA0"/>
    <w:rsid w:val="00914638"/>
    <w:rsid w:val="009355B5"/>
    <w:rsid w:val="00937186"/>
    <w:rsid w:val="009444BE"/>
    <w:rsid w:val="00995EBC"/>
    <w:rsid w:val="009A7C49"/>
    <w:rsid w:val="009C26E7"/>
    <w:rsid w:val="009F372F"/>
    <w:rsid w:val="009F5F42"/>
    <w:rsid w:val="00A07A8B"/>
    <w:rsid w:val="00A14EB0"/>
    <w:rsid w:val="00A251C5"/>
    <w:rsid w:val="00A2642A"/>
    <w:rsid w:val="00A41564"/>
    <w:rsid w:val="00A61B47"/>
    <w:rsid w:val="00A63B8E"/>
    <w:rsid w:val="00A63E03"/>
    <w:rsid w:val="00A703D0"/>
    <w:rsid w:val="00A94056"/>
    <w:rsid w:val="00A95340"/>
    <w:rsid w:val="00A973F6"/>
    <w:rsid w:val="00AA1FD1"/>
    <w:rsid w:val="00AA2C34"/>
    <w:rsid w:val="00AB4F4A"/>
    <w:rsid w:val="00AC1A4C"/>
    <w:rsid w:val="00AC5379"/>
    <w:rsid w:val="00AC74EB"/>
    <w:rsid w:val="00AD175C"/>
    <w:rsid w:val="00AD2A9C"/>
    <w:rsid w:val="00AE1964"/>
    <w:rsid w:val="00AE2115"/>
    <w:rsid w:val="00AE79B3"/>
    <w:rsid w:val="00AF1F85"/>
    <w:rsid w:val="00AF6060"/>
    <w:rsid w:val="00B03161"/>
    <w:rsid w:val="00B1062E"/>
    <w:rsid w:val="00B25B5A"/>
    <w:rsid w:val="00B360A2"/>
    <w:rsid w:val="00B71A37"/>
    <w:rsid w:val="00B7262F"/>
    <w:rsid w:val="00B74592"/>
    <w:rsid w:val="00B903AA"/>
    <w:rsid w:val="00BD05A7"/>
    <w:rsid w:val="00BD7372"/>
    <w:rsid w:val="00BE6E23"/>
    <w:rsid w:val="00BF432E"/>
    <w:rsid w:val="00C01172"/>
    <w:rsid w:val="00C136C9"/>
    <w:rsid w:val="00C17A65"/>
    <w:rsid w:val="00C25199"/>
    <w:rsid w:val="00C42177"/>
    <w:rsid w:val="00C46D33"/>
    <w:rsid w:val="00C51BDC"/>
    <w:rsid w:val="00C5404B"/>
    <w:rsid w:val="00C552EA"/>
    <w:rsid w:val="00C567F1"/>
    <w:rsid w:val="00C909D2"/>
    <w:rsid w:val="00CA107A"/>
    <w:rsid w:val="00CB468B"/>
    <w:rsid w:val="00CC1DC3"/>
    <w:rsid w:val="00CC2056"/>
    <w:rsid w:val="00CC2B43"/>
    <w:rsid w:val="00CF7E98"/>
    <w:rsid w:val="00D07ACA"/>
    <w:rsid w:val="00D23DD6"/>
    <w:rsid w:val="00D36199"/>
    <w:rsid w:val="00D37CDE"/>
    <w:rsid w:val="00D44FDB"/>
    <w:rsid w:val="00D5102D"/>
    <w:rsid w:val="00D924D7"/>
    <w:rsid w:val="00DE49F1"/>
    <w:rsid w:val="00DF3D5D"/>
    <w:rsid w:val="00DF7400"/>
    <w:rsid w:val="00E03526"/>
    <w:rsid w:val="00E1624A"/>
    <w:rsid w:val="00E2381B"/>
    <w:rsid w:val="00E5227E"/>
    <w:rsid w:val="00E61119"/>
    <w:rsid w:val="00E64A00"/>
    <w:rsid w:val="00E80CC8"/>
    <w:rsid w:val="00EC4948"/>
    <w:rsid w:val="00EC5269"/>
    <w:rsid w:val="00ED2C90"/>
    <w:rsid w:val="00EE5E84"/>
    <w:rsid w:val="00F03E94"/>
    <w:rsid w:val="00F12E9D"/>
    <w:rsid w:val="00F1368D"/>
    <w:rsid w:val="00F13B7F"/>
    <w:rsid w:val="00F16640"/>
    <w:rsid w:val="00F30BC1"/>
    <w:rsid w:val="00F6724F"/>
    <w:rsid w:val="00F715DF"/>
    <w:rsid w:val="00F7171C"/>
    <w:rsid w:val="00F80C19"/>
    <w:rsid w:val="00F80F3C"/>
    <w:rsid w:val="00F85496"/>
    <w:rsid w:val="00F943F1"/>
    <w:rsid w:val="00FA6C30"/>
    <w:rsid w:val="00FB1E35"/>
    <w:rsid w:val="00FC4542"/>
    <w:rsid w:val="00F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95"/>
    <w:pPr>
      <w:spacing w:after="0" w:line="240" w:lineRule="auto"/>
      <w:jc w:val="left"/>
    </w:pPr>
    <w:rPr>
      <w:rFonts w:eastAsia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4F95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F95"/>
    <w:rPr>
      <w:rFonts w:eastAsia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rsid w:val="00564F9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uiPriority w:val="99"/>
    <w:rsid w:val="00564F95"/>
    <w:rPr>
      <w:rFonts w:eastAsia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64F95"/>
    <w:pPr>
      <w:ind w:right="5201"/>
      <w:jc w:val="center"/>
    </w:pPr>
    <w:rPr>
      <w:b/>
      <w:bCs/>
      <w:sz w:val="22"/>
      <w:szCs w:val="24"/>
    </w:rPr>
  </w:style>
  <w:style w:type="character" w:customStyle="1" w:styleId="a6">
    <w:name w:val="Основной текст Знак"/>
    <w:basedOn w:val="a0"/>
    <w:link w:val="a5"/>
    <w:rsid w:val="00564F95"/>
    <w:rPr>
      <w:rFonts w:eastAsia="Times New Roman"/>
      <w:b/>
      <w:bCs/>
      <w:sz w:val="22"/>
      <w:szCs w:val="24"/>
      <w:lang w:eastAsia="ru-RU"/>
    </w:rPr>
  </w:style>
  <w:style w:type="paragraph" w:styleId="a7">
    <w:name w:val="footer"/>
    <w:basedOn w:val="a"/>
    <w:link w:val="a8"/>
    <w:rsid w:val="00564F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64F95"/>
    <w:rPr>
      <w:rFonts w:eastAsia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25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51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95"/>
    <w:pPr>
      <w:spacing w:after="0" w:line="240" w:lineRule="auto"/>
      <w:jc w:val="left"/>
    </w:pPr>
    <w:rPr>
      <w:rFonts w:eastAsia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4F95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F95"/>
    <w:rPr>
      <w:rFonts w:eastAsia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rsid w:val="00564F9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uiPriority w:val="99"/>
    <w:rsid w:val="00564F95"/>
    <w:rPr>
      <w:rFonts w:eastAsia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64F95"/>
    <w:pPr>
      <w:ind w:right="5201"/>
      <w:jc w:val="center"/>
    </w:pPr>
    <w:rPr>
      <w:b/>
      <w:bCs/>
      <w:sz w:val="22"/>
      <w:szCs w:val="24"/>
    </w:rPr>
  </w:style>
  <w:style w:type="character" w:customStyle="1" w:styleId="a6">
    <w:name w:val="Основной текст Знак"/>
    <w:basedOn w:val="a0"/>
    <w:link w:val="a5"/>
    <w:rsid w:val="00564F95"/>
    <w:rPr>
      <w:rFonts w:eastAsia="Times New Roman"/>
      <w:b/>
      <w:bCs/>
      <w:sz w:val="22"/>
      <w:szCs w:val="24"/>
      <w:lang w:eastAsia="ru-RU"/>
    </w:rPr>
  </w:style>
  <w:style w:type="paragraph" w:styleId="a7">
    <w:name w:val="footer"/>
    <w:basedOn w:val="a"/>
    <w:link w:val="a8"/>
    <w:rsid w:val="00564F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64F95"/>
    <w:rPr>
      <w:rFonts w:eastAsia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25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51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016D3-F3B5-43B6-9D95-5F749219E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 Герасимова</dc:creator>
  <cp:lastModifiedBy>Мария Сергеевна Пасторина</cp:lastModifiedBy>
  <cp:revision>3</cp:revision>
  <cp:lastPrinted>2021-04-27T10:06:00Z</cp:lastPrinted>
  <dcterms:created xsi:type="dcterms:W3CDTF">2021-08-27T06:07:00Z</dcterms:created>
  <dcterms:modified xsi:type="dcterms:W3CDTF">2021-08-27T10:51:00Z</dcterms:modified>
</cp:coreProperties>
</file>